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884A45" w14:textId="1D199CB5" w:rsidR="00D15CD4" w:rsidRPr="00D311AF" w:rsidRDefault="00D15CD4" w:rsidP="00D15CD4">
      <w:pPr>
        <w:spacing w:after="60" w:line="252" w:lineRule="auto"/>
        <w:jc w:val="right"/>
        <w:rPr>
          <w:sz w:val="20"/>
        </w:rPr>
      </w:pPr>
      <w:r w:rsidRPr="00D311AF">
        <w:rPr>
          <w:sz w:val="20"/>
        </w:rPr>
        <w:t xml:space="preserve">Załącznik </w:t>
      </w:r>
      <w:r w:rsidR="00741BFF">
        <w:rPr>
          <w:sz w:val="20"/>
        </w:rPr>
        <w:t>4</w:t>
      </w:r>
    </w:p>
    <w:p w14:paraId="20A0FD19" w14:textId="5E1E7936" w:rsidR="009567F9" w:rsidRDefault="009567F9" w:rsidP="00741BFF">
      <w:pPr>
        <w:spacing w:after="0"/>
        <w:jc w:val="center"/>
        <w:rPr>
          <w:sz w:val="20"/>
          <w:szCs w:val="20"/>
        </w:rPr>
      </w:pPr>
      <w:r w:rsidRPr="009567F9">
        <w:rPr>
          <w:b/>
          <w:bCs/>
          <w:sz w:val="22"/>
          <w:szCs w:val="20"/>
        </w:rPr>
        <w:t xml:space="preserve">OŚWIADCZENIE </w:t>
      </w:r>
      <w:r w:rsidR="00741BFF" w:rsidRPr="00741BFF">
        <w:rPr>
          <w:b/>
          <w:bCs/>
          <w:sz w:val="22"/>
          <w:szCs w:val="20"/>
        </w:rPr>
        <w:t xml:space="preserve">ROLNIKA </w:t>
      </w:r>
      <w:r w:rsidR="00741BFF">
        <w:rPr>
          <w:b/>
          <w:bCs/>
          <w:sz w:val="22"/>
          <w:szCs w:val="20"/>
        </w:rPr>
        <w:t>/</w:t>
      </w:r>
      <w:r w:rsidR="00741BFF" w:rsidRPr="00741BFF">
        <w:rPr>
          <w:b/>
          <w:bCs/>
          <w:sz w:val="22"/>
          <w:szCs w:val="20"/>
        </w:rPr>
        <w:t xml:space="preserve"> CZŁONKA RODZINY ROLNIKA PODLEGAJĄCEGO UBEZPIECZENIOM EMERYTALNYM I RENTOWYM Z TYTUŁU PROWADZENIA GOSPODARSTWA ROLNEGO, KTÓRZY CHCĄ ODEJŚĆ Z ROLNICTWA</w:t>
      </w:r>
    </w:p>
    <w:p w14:paraId="6F2E2AE8" w14:textId="77777777" w:rsidR="00196D52" w:rsidRDefault="00196D52" w:rsidP="00196D52">
      <w:pPr>
        <w:spacing w:after="0"/>
        <w:jc w:val="center"/>
        <w:rPr>
          <w:sz w:val="20"/>
          <w:szCs w:val="20"/>
        </w:rPr>
      </w:pPr>
    </w:p>
    <w:p w14:paraId="3B622940" w14:textId="0AE430BB" w:rsidR="00196D52" w:rsidRDefault="00196D52" w:rsidP="00196D52">
      <w:pPr>
        <w:spacing w:after="0"/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Projekt </w:t>
      </w:r>
      <w:r>
        <w:rPr>
          <w:b/>
          <w:bCs/>
          <w:sz w:val="20"/>
          <w:szCs w:val="20"/>
        </w:rPr>
        <w:t>„Wsparcie w drugim starcie – staże i nie tylko dla osób w wieku 30 lat i więcej”</w:t>
      </w:r>
    </w:p>
    <w:p w14:paraId="3FD55989" w14:textId="77777777" w:rsidR="00196D52" w:rsidRDefault="00196D52" w:rsidP="00196D5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współfinansowany ze środków Europejskiego Funduszu Społecznego</w:t>
      </w:r>
    </w:p>
    <w:p w14:paraId="76D8BC13" w14:textId="77777777" w:rsidR="00196D52" w:rsidRDefault="00196D52" w:rsidP="00196D5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realizowany przez </w:t>
      </w:r>
      <w:proofErr w:type="spellStart"/>
      <w:r>
        <w:rPr>
          <w:sz w:val="20"/>
          <w:szCs w:val="20"/>
        </w:rPr>
        <w:t>ProM</w:t>
      </w:r>
      <w:proofErr w:type="spellEnd"/>
      <w:r>
        <w:rPr>
          <w:sz w:val="20"/>
          <w:szCs w:val="20"/>
        </w:rPr>
        <w:t xml:space="preserve"> Dagmara Lech w partnerstwie ze STAWIL Sp. z o.o.,</w:t>
      </w:r>
    </w:p>
    <w:p w14:paraId="73B426E6" w14:textId="77777777" w:rsidR="00196D52" w:rsidRDefault="00196D52" w:rsidP="00196D5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na podstawie Umowy nr RPPK.07.01.00-18-0027/20-00</w:t>
      </w:r>
    </w:p>
    <w:p w14:paraId="61454B73" w14:textId="77777777" w:rsidR="00196D52" w:rsidRDefault="00196D52" w:rsidP="00196D5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zawartej z Wojewódzkim Urzędem Pracy w Rzeszowie</w:t>
      </w:r>
    </w:p>
    <w:p w14:paraId="3A6C6B65" w14:textId="77777777" w:rsidR="00196D52" w:rsidRDefault="00196D52" w:rsidP="00196D5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w ramach Regionalnego Programu Operacyjnego Województwa Podkarpackiego na lata 2014-2020</w:t>
      </w:r>
    </w:p>
    <w:p w14:paraId="6C60DBC1" w14:textId="77777777" w:rsidR="00196D52" w:rsidRDefault="00196D52" w:rsidP="00196D5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Oś Priorytetowa VII Regionalny rynek pracy</w:t>
      </w:r>
    </w:p>
    <w:p w14:paraId="5ADB61B0" w14:textId="77777777" w:rsidR="00196D52" w:rsidRDefault="00196D52" w:rsidP="00196D5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Działanie 7.1 Poprawa sytuacji osób bezrobotnych na rynku pracy - projekty konkursowe</w:t>
      </w:r>
    </w:p>
    <w:p w14:paraId="29C792B8" w14:textId="1B35614E" w:rsidR="009567F9" w:rsidRDefault="009567F9" w:rsidP="009677DB"/>
    <w:p w14:paraId="64364C17" w14:textId="1C1CBAAD" w:rsidR="009567F9" w:rsidRPr="00D359D6" w:rsidRDefault="009567F9" w:rsidP="009567F9">
      <w:pPr>
        <w:rPr>
          <w:sz w:val="20"/>
          <w:szCs w:val="18"/>
        </w:rPr>
      </w:pPr>
      <w:r w:rsidRPr="00D359D6">
        <w:rPr>
          <w:sz w:val="20"/>
          <w:szCs w:val="18"/>
        </w:rPr>
        <w:t>Ja niżej podpisany/a:</w:t>
      </w:r>
    </w:p>
    <w:p w14:paraId="6EFA9A19" w14:textId="77777777" w:rsidR="00BD3FF1" w:rsidRDefault="00BD3FF1" w:rsidP="009567F9">
      <w:pPr>
        <w:spacing w:after="0"/>
      </w:pPr>
      <w:r>
        <w:t>............................................................................................................................................................................</w:t>
      </w:r>
    </w:p>
    <w:p w14:paraId="56B498ED" w14:textId="55210646" w:rsidR="009567F9" w:rsidRPr="00BD3FF1" w:rsidRDefault="009567F9" w:rsidP="009567F9">
      <w:pPr>
        <w:spacing w:after="0"/>
        <w:rPr>
          <w:sz w:val="20"/>
          <w:szCs w:val="20"/>
        </w:rPr>
      </w:pPr>
      <w:r w:rsidRPr="00BD3FF1">
        <w:rPr>
          <w:sz w:val="20"/>
          <w:szCs w:val="20"/>
        </w:rPr>
        <w:t>(imię i nazwisko Potencjalnego/</w:t>
      </w:r>
      <w:proofErr w:type="spellStart"/>
      <w:r w:rsidRPr="00BD3FF1">
        <w:rPr>
          <w:sz w:val="20"/>
          <w:szCs w:val="20"/>
        </w:rPr>
        <w:t>nej</w:t>
      </w:r>
      <w:proofErr w:type="spellEnd"/>
      <w:r w:rsidRPr="00BD3FF1">
        <w:rPr>
          <w:sz w:val="20"/>
          <w:szCs w:val="20"/>
        </w:rPr>
        <w:t xml:space="preserve"> Uczestnika/</w:t>
      </w:r>
      <w:proofErr w:type="spellStart"/>
      <w:r w:rsidRPr="00BD3FF1">
        <w:rPr>
          <w:sz w:val="20"/>
          <w:szCs w:val="20"/>
        </w:rPr>
        <w:t>czki</w:t>
      </w:r>
      <w:proofErr w:type="spellEnd"/>
      <w:r w:rsidRPr="00BD3FF1">
        <w:rPr>
          <w:sz w:val="20"/>
          <w:szCs w:val="20"/>
        </w:rPr>
        <w:t xml:space="preserve"> Projektu)</w:t>
      </w:r>
    </w:p>
    <w:p w14:paraId="2AB396A2" w14:textId="77777777" w:rsidR="009567F9" w:rsidRDefault="009567F9" w:rsidP="009567F9"/>
    <w:p w14:paraId="1DE2509A" w14:textId="77777777" w:rsidR="00741BFF" w:rsidRPr="00D359D6" w:rsidRDefault="009567F9" w:rsidP="00390A60">
      <w:pPr>
        <w:rPr>
          <w:sz w:val="20"/>
          <w:szCs w:val="20"/>
        </w:rPr>
      </w:pPr>
      <w:r w:rsidRPr="00D359D6">
        <w:rPr>
          <w:sz w:val="20"/>
          <w:szCs w:val="20"/>
        </w:rPr>
        <w:t xml:space="preserve">oświadczam, że </w:t>
      </w:r>
      <w:r w:rsidR="00390A60" w:rsidRPr="00D359D6">
        <w:rPr>
          <w:sz w:val="20"/>
          <w:szCs w:val="20"/>
        </w:rPr>
        <w:t>jestem</w:t>
      </w:r>
      <w:r w:rsidR="00741BFF" w:rsidRPr="00D359D6">
        <w:rPr>
          <w:sz w:val="20"/>
          <w:szCs w:val="20"/>
        </w:rPr>
        <w:t>:</w:t>
      </w:r>
    </w:p>
    <w:p w14:paraId="3AD814CD" w14:textId="07A5C543" w:rsidR="00741BFF" w:rsidRPr="00D359D6" w:rsidRDefault="00741BFF" w:rsidP="00741BFF">
      <w:pPr>
        <w:spacing w:before="60" w:after="60" w:line="240" w:lineRule="auto"/>
        <w:ind w:left="255" w:hanging="255"/>
        <w:rPr>
          <w:rFonts w:eastAsia="MS Gothic"/>
          <w:bCs/>
          <w:i/>
          <w:sz w:val="20"/>
          <w:szCs w:val="20"/>
          <w:lang w:eastAsia="pl-PL"/>
        </w:rPr>
      </w:pPr>
      <w:r w:rsidRPr="00D359D6"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>☐</w:t>
      </w:r>
      <w:r w:rsidRPr="00D359D6">
        <w:rPr>
          <w:rFonts w:eastAsia="MS Gothic"/>
          <w:bCs/>
          <w:sz w:val="20"/>
          <w:szCs w:val="20"/>
          <w:lang w:eastAsia="pl-PL"/>
        </w:rPr>
        <w:t xml:space="preserve"> rolnikiem</w:t>
      </w:r>
    </w:p>
    <w:p w14:paraId="56304E74" w14:textId="19AF396E" w:rsidR="00BD3FF1" w:rsidRPr="00D359D6" w:rsidRDefault="00741BFF" w:rsidP="00741BFF">
      <w:pPr>
        <w:spacing w:after="0"/>
        <w:jc w:val="both"/>
        <w:rPr>
          <w:rFonts w:eastAsia="MS Gothic"/>
          <w:bCs/>
          <w:sz w:val="20"/>
          <w:szCs w:val="20"/>
          <w:lang w:eastAsia="pl-PL"/>
        </w:rPr>
      </w:pPr>
      <w:r w:rsidRPr="00D359D6">
        <w:rPr>
          <w:rFonts w:ascii="Segoe UI Symbol" w:eastAsia="MS Gothic" w:hAnsi="Segoe UI Symbol" w:cs="Segoe UI Symbol"/>
          <w:bCs/>
          <w:sz w:val="20"/>
          <w:szCs w:val="20"/>
          <w:lang w:eastAsia="pl-PL"/>
        </w:rPr>
        <w:t>☐</w:t>
      </w:r>
      <w:r w:rsidRPr="00D359D6">
        <w:rPr>
          <w:rFonts w:eastAsia="MS Gothic"/>
          <w:bCs/>
          <w:sz w:val="20"/>
          <w:szCs w:val="20"/>
          <w:lang w:eastAsia="pl-PL"/>
        </w:rPr>
        <w:t xml:space="preserve"> członkiem rodziny rolnika</w:t>
      </w:r>
    </w:p>
    <w:p w14:paraId="723AFC56" w14:textId="77777777" w:rsidR="00741BFF" w:rsidRPr="00D359D6" w:rsidRDefault="00741BFF" w:rsidP="00741BFF">
      <w:pPr>
        <w:spacing w:after="0"/>
        <w:jc w:val="both"/>
        <w:rPr>
          <w:sz w:val="20"/>
          <w:szCs w:val="20"/>
        </w:rPr>
      </w:pPr>
    </w:p>
    <w:p w14:paraId="034D1190" w14:textId="7EC9A851" w:rsidR="00741BFF" w:rsidRPr="00D359D6" w:rsidRDefault="00741BFF" w:rsidP="00BD3FF1">
      <w:pPr>
        <w:spacing w:after="0"/>
        <w:jc w:val="both"/>
        <w:rPr>
          <w:sz w:val="20"/>
          <w:szCs w:val="20"/>
        </w:rPr>
      </w:pPr>
      <w:r w:rsidRPr="00D359D6">
        <w:rPr>
          <w:sz w:val="20"/>
          <w:szCs w:val="20"/>
        </w:rPr>
        <w:t>podlegającym ubezpieczeniom emerytalnym i rentowym z tytułu prowadzenia gospodarstwa rolnego, który/a chce odejść z rolnictwa.</w:t>
      </w:r>
    </w:p>
    <w:p w14:paraId="5E3237F8" w14:textId="479A0886" w:rsidR="00741BFF" w:rsidRDefault="00741BFF" w:rsidP="00BD3FF1">
      <w:pPr>
        <w:spacing w:after="0"/>
        <w:jc w:val="both"/>
        <w:rPr>
          <w:sz w:val="20"/>
        </w:rPr>
      </w:pPr>
    </w:p>
    <w:p w14:paraId="7B45E367" w14:textId="77777777" w:rsidR="00741BFF" w:rsidRDefault="00741BFF" w:rsidP="00BD3FF1">
      <w:pPr>
        <w:spacing w:after="0"/>
        <w:jc w:val="both"/>
        <w:rPr>
          <w:sz w:val="22"/>
          <w:szCs w:val="20"/>
        </w:rPr>
      </w:pPr>
    </w:p>
    <w:p w14:paraId="2FC589B6" w14:textId="77777777" w:rsidR="00877DE3" w:rsidRPr="00D311AF" w:rsidRDefault="00877DE3" w:rsidP="00BD3FF1">
      <w:pPr>
        <w:spacing w:after="0"/>
        <w:jc w:val="both"/>
        <w:rPr>
          <w:sz w:val="22"/>
          <w:szCs w:val="20"/>
        </w:rPr>
      </w:pPr>
    </w:p>
    <w:p w14:paraId="163E8A7D" w14:textId="77777777" w:rsidR="00BD3FF1" w:rsidRPr="00D311AF" w:rsidRDefault="00BD3FF1" w:rsidP="00BD3FF1">
      <w:pPr>
        <w:tabs>
          <w:tab w:val="left" w:pos="4253"/>
        </w:tabs>
        <w:spacing w:after="0"/>
        <w:jc w:val="both"/>
        <w:rPr>
          <w:sz w:val="20"/>
          <w:szCs w:val="20"/>
        </w:rPr>
      </w:pPr>
      <w:r w:rsidRPr="00D311AF">
        <w:rPr>
          <w:sz w:val="20"/>
          <w:szCs w:val="20"/>
        </w:rPr>
        <w:t>………………………………………………..</w:t>
      </w:r>
      <w:r w:rsidRPr="00D311AF">
        <w:rPr>
          <w:sz w:val="20"/>
          <w:szCs w:val="20"/>
        </w:rPr>
        <w:tab/>
        <w:t>……….………………………………………</w:t>
      </w:r>
      <w:r>
        <w:rPr>
          <w:sz w:val="20"/>
          <w:szCs w:val="20"/>
        </w:rPr>
        <w:t>……</w:t>
      </w:r>
      <w:r w:rsidRPr="00D311AF">
        <w:rPr>
          <w:sz w:val="20"/>
          <w:szCs w:val="20"/>
        </w:rPr>
        <w:t xml:space="preserve">…………………… </w:t>
      </w:r>
    </w:p>
    <w:p w14:paraId="7853A8C9" w14:textId="77777777" w:rsidR="00BD3FF1" w:rsidRPr="00D311AF" w:rsidRDefault="00BD3FF1" w:rsidP="00BD3FF1">
      <w:pPr>
        <w:tabs>
          <w:tab w:val="left" w:pos="4253"/>
        </w:tabs>
        <w:spacing w:after="0"/>
        <w:jc w:val="both"/>
        <w:rPr>
          <w:sz w:val="20"/>
          <w:szCs w:val="20"/>
        </w:rPr>
      </w:pPr>
      <w:r w:rsidRPr="00D311AF">
        <w:rPr>
          <w:sz w:val="20"/>
          <w:szCs w:val="20"/>
        </w:rPr>
        <w:t>miejscowość, data</w:t>
      </w:r>
      <w:r w:rsidRPr="00D311AF">
        <w:rPr>
          <w:sz w:val="20"/>
          <w:szCs w:val="20"/>
        </w:rPr>
        <w:tab/>
        <w:t>podpis Potencjalnego/</w:t>
      </w:r>
      <w:proofErr w:type="spellStart"/>
      <w:r w:rsidRPr="00D311AF">
        <w:rPr>
          <w:sz w:val="20"/>
          <w:szCs w:val="20"/>
        </w:rPr>
        <w:t>nej</w:t>
      </w:r>
      <w:proofErr w:type="spellEnd"/>
      <w:r w:rsidRPr="00D311AF">
        <w:rPr>
          <w:sz w:val="20"/>
          <w:szCs w:val="20"/>
        </w:rPr>
        <w:t xml:space="preserve"> Uczestnika/</w:t>
      </w:r>
      <w:proofErr w:type="spellStart"/>
      <w:r w:rsidRPr="00D311AF">
        <w:rPr>
          <w:sz w:val="20"/>
          <w:szCs w:val="20"/>
        </w:rPr>
        <w:t>czki</w:t>
      </w:r>
      <w:proofErr w:type="spellEnd"/>
      <w:r w:rsidRPr="00D311AF">
        <w:rPr>
          <w:sz w:val="20"/>
          <w:szCs w:val="20"/>
        </w:rPr>
        <w:t xml:space="preserve"> Projektu</w:t>
      </w:r>
    </w:p>
    <w:p w14:paraId="31F611EC" w14:textId="77777777" w:rsidR="00BD3FF1" w:rsidRPr="009677DB" w:rsidRDefault="00BD3FF1" w:rsidP="009567F9"/>
    <w:sectPr w:rsidR="00BD3FF1" w:rsidRPr="009677DB" w:rsidSect="00130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FDE6" w14:textId="77777777" w:rsidR="00746367" w:rsidRDefault="00746367">
      <w:pPr>
        <w:spacing w:after="0" w:line="240" w:lineRule="auto"/>
      </w:pPr>
      <w:r>
        <w:separator/>
      </w:r>
    </w:p>
  </w:endnote>
  <w:endnote w:type="continuationSeparator" w:id="0">
    <w:p w14:paraId="70E034F9" w14:textId="77777777" w:rsidR="00746367" w:rsidRDefault="0074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A4DC" w14:textId="77777777" w:rsidR="001300E7" w:rsidRDefault="001300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9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2977"/>
      <w:gridCol w:w="2977"/>
      <w:gridCol w:w="4185"/>
    </w:tblGrid>
    <w:tr w:rsidR="008D0BD8" w:rsidRPr="00F371C6" w14:paraId="31261374" w14:textId="77777777" w:rsidTr="00D4247A">
      <w:trPr>
        <w:jc w:val="center"/>
      </w:trPr>
      <w:tc>
        <w:tcPr>
          <w:tcW w:w="2977" w:type="dxa"/>
          <w:shd w:val="clear" w:color="auto" w:fill="auto"/>
        </w:tcPr>
        <w:p w14:paraId="228B3AFF" w14:textId="77777777" w:rsidR="00D50144" w:rsidRDefault="001300E7" w:rsidP="00D50144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-108" w:right="-108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>
            <w:rPr>
              <w:rFonts w:ascii="Arial Narrow" w:hAnsi="Arial Narrow" w:cs="Tahoma"/>
              <w:b/>
              <w:color w:val="000000"/>
              <w:spacing w:val="10"/>
              <w:sz w:val="20"/>
              <w:szCs w:val="18"/>
            </w:rPr>
            <w:t>BENEFICJENT</w:t>
          </w:r>
          <w:r w:rsidR="008D0BD8">
            <w:rPr>
              <w:rFonts w:ascii="Arial Narrow" w:hAnsi="Arial Narrow" w:cs="Tahoma"/>
              <w:color w:val="000000"/>
              <w:sz w:val="20"/>
              <w:szCs w:val="18"/>
            </w:rPr>
            <w:t>:</w:t>
          </w:r>
          <w:r w:rsidR="008D0BD8"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proofErr w:type="spellStart"/>
          <w:r w:rsidRPr="001300E7">
            <w:rPr>
              <w:rFonts w:ascii="Arial Narrow" w:hAnsi="Arial Narrow" w:cs="Tahoma"/>
              <w:color w:val="000000"/>
              <w:sz w:val="20"/>
              <w:szCs w:val="18"/>
            </w:rPr>
            <w:t>ProM</w:t>
          </w:r>
          <w:proofErr w:type="spellEnd"/>
          <w:r w:rsidRPr="001300E7">
            <w:rPr>
              <w:rFonts w:ascii="Arial Narrow" w:hAnsi="Arial Narrow" w:cs="Tahoma"/>
              <w:color w:val="000000"/>
              <w:sz w:val="20"/>
              <w:szCs w:val="18"/>
            </w:rPr>
            <w:t xml:space="preserve"> Dagmara Lech</w:t>
          </w:r>
        </w:p>
        <w:p w14:paraId="5263118B" w14:textId="77777777" w:rsidR="00D4247A" w:rsidRDefault="00D50144" w:rsidP="00D50144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-108" w:right="-108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901F46">
            <w:rPr>
              <w:rFonts w:ascii="Arial Narrow" w:hAnsi="Arial Narrow" w:cs="Tahoma"/>
              <w:b/>
              <w:color w:val="000000"/>
              <w:spacing w:val="10"/>
              <w:sz w:val="20"/>
              <w:szCs w:val="18"/>
            </w:rPr>
            <w:t>PARTNER</w:t>
          </w:r>
          <w:r w:rsidRPr="008D0BD8">
            <w:rPr>
              <w:rFonts w:ascii="Arial Narrow" w:hAnsi="Arial Narrow" w:cs="Tahoma"/>
              <w:color w:val="000000"/>
              <w:sz w:val="20"/>
              <w:szCs w:val="18"/>
            </w:rPr>
            <w:t>: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Pr="0018116C">
            <w:rPr>
              <w:rFonts w:ascii="Arial Narrow" w:hAnsi="Arial Narrow" w:cs="Tahoma"/>
              <w:color w:val="000000"/>
              <w:sz w:val="20"/>
              <w:szCs w:val="18"/>
            </w:rPr>
            <w:t>STAWIL Sp. z o.o.</w:t>
          </w:r>
        </w:p>
      </w:tc>
      <w:tc>
        <w:tcPr>
          <w:tcW w:w="2977" w:type="dxa"/>
          <w:shd w:val="clear" w:color="auto" w:fill="auto"/>
        </w:tcPr>
        <w:p w14:paraId="3DA4D138" w14:textId="77777777" w:rsidR="0018116C" w:rsidRDefault="00D50144" w:rsidP="0018116C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 w:right="-139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>
            <w:rPr>
              <w:rFonts w:ascii="Arial Narrow" w:hAnsi="Arial Narrow" w:cs="Tahoma"/>
              <w:b/>
              <w:color w:val="000000"/>
              <w:spacing w:val="10"/>
              <w:sz w:val="20"/>
              <w:szCs w:val="18"/>
            </w:rPr>
            <w:t>BIURO PROJEKU</w:t>
          </w:r>
          <w:r w:rsidR="008D0BD8" w:rsidRPr="008D0BD8">
            <w:rPr>
              <w:rFonts w:ascii="Arial Narrow" w:hAnsi="Arial Narrow" w:cs="Tahoma"/>
              <w:color w:val="000000"/>
              <w:sz w:val="20"/>
              <w:szCs w:val="18"/>
            </w:rPr>
            <w:t>:</w:t>
          </w:r>
          <w:r w:rsidR="001300E7"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="001300E7"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</w:t>
          </w:r>
          <w:r w:rsidR="001300E7">
            <w:rPr>
              <w:rFonts w:ascii="Arial Narrow" w:hAnsi="Arial Narrow" w:cs="Tahoma"/>
              <w:color w:val="000000"/>
              <w:sz w:val="20"/>
              <w:szCs w:val="18"/>
            </w:rPr>
            <w:t xml:space="preserve">Langiewicza 29, </w:t>
          </w:r>
          <w:r w:rsidR="001300E7" w:rsidRPr="00FB51FE">
            <w:rPr>
              <w:rFonts w:ascii="Arial Narrow" w:hAnsi="Arial Narrow" w:cs="Tahoma"/>
              <w:color w:val="000000"/>
              <w:sz w:val="20"/>
              <w:szCs w:val="18"/>
            </w:rPr>
            <w:t>35-02</w:t>
          </w:r>
          <w:r w:rsidR="001300E7">
            <w:rPr>
              <w:rFonts w:ascii="Arial Narrow" w:hAnsi="Arial Narrow" w:cs="Tahoma"/>
              <w:color w:val="000000"/>
              <w:sz w:val="20"/>
              <w:szCs w:val="18"/>
            </w:rPr>
            <w:t>1</w:t>
          </w:r>
          <w:r w:rsidR="001300E7"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Rzeszów</w:t>
          </w:r>
        </w:p>
        <w:p w14:paraId="76FB355F" w14:textId="77777777" w:rsidR="00D50144" w:rsidRDefault="00D50144" w:rsidP="0018116C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 w:right="-139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D4247A">
            <w:rPr>
              <w:rFonts w:ascii="Arial Narrow" w:hAnsi="Arial Narrow" w:cs="Tahoma"/>
              <w:color w:val="000000"/>
              <w:sz w:val="20"/>
              <w:szCs w:val="18"/>
            </w:rPr>
            <w:t>start@stawil.pl  |  http://start.stawil.pl</w:t>
          </w:r>
        </w:p>
        <w:p w14:paraId="1E3B6A29" w14:textId="77777777" w:rsidR="008D0BD8" w:rsidRPr="003135E3" w:rsidRDefault="008D0BD8" w:rsidP="0018116C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 w:right="-139"/>
            <w:textAlignment w:val="baseline"/>
            <w:rPr>
              <w:rFonts w:cs="Arial"/>
              <w:b/>
              <w:bCs/>
              <w:sz w:val="18"/>
              <w:szCs w:val="18"/>
            </w:rPr>
          </w:pPr>
        </w:p>
      </w:tc>
      <w:tc>
        <w:tcPr>
          <w:tcW w:w="4185" w:type="dxa"/>
          <w:shd w:val="clear" w:color="auto" w:fill="auto"/>
        </w:tcPr>
        <w:tbl>
          <w:tblPr>
            <w:tblpPr w:leftFromText="141" w:rightFromText="141" w:vertAnchor="page" w:horzAnchor="margin" w:tblpXSpec="right" w:tblpY="1"/>
            <w:tblOverlap w:val="never"/>
            <w:tblW w:w="3969" w:type="dxa"/>
            <w:tblLook w:val="04A0" w:firstRow="1" w:lastRow="0" w:firstColumn="1" w:lastColumn="0" w:noHBand="0" w:noVBand="1"/>
          </w:tblPr>
          <w:tblGrid>
            <w:gridCol w:w="993"/>
            <w:gridCol w:w="2976"/>
          </w:tblGrid>
          <w:tr w:rsidR="008D0BD8" w14:paraId="1921B709" w14:textId="77777777" w:rsidTr="0018116C">
            <w:tc>
              <w:tcPr>
                <w:tcW w:w="993" w:type="dxa"/>
                <w:shd w:val="clear" w:color="auto" w:fill="auto"/>
              </w:tcPr>
              <w:p w14:paraId="6864690E" w14:textId="77777777" w:rsidR="008D0BD8" w:rsidRDefault="00E847B8" w:rsidP="008D0BD8">
                <w:pPr>
                  <w:pStyle w:val="Stopka"/>
                  <w:spacing w:before="240"/>
                  <w:jc w:val="right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33838CFC" wp14:editId="58C47530">
                      <wp:extent cx="400050" cy="400050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_szansa-k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005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shd w:val="clear" w:color="auto" w:fill="auto"/>
              </w:tcPr>
              <w:p w14:paraId="6F1F26D5" w14:textId="77777777" w:rsidR="008D0BD8" w:rsidRDefault="001300E7" w:rsidP="00D4247A">
                <w:pPr>
                  <w:pStyle w:val="Stopka"/>
                  <w:spacing w:before="220"/>
                  <w:ind w:left="-108" w:right="79"/>
                  <w:jc w:val="both"/>
                </w:pPr>
                <w:r w:rsidRPr="001300E7">
                  <w:rPr>
                    <w:b/>
                    <w:sz w:val="21"/>
                    <w:szCs w:val="21"/>
                  </w:rPr>
                  <w:t>WSPARCIE W DRUGIM STARCIE</w:t>
                </w:r>
                <w:r>
                  <w:rPr>
                    <w:sz w:val="20"/>
                  </w:rPr>
                  <w:br/>
                </w:r>
                <w:r w:rsidR="00B91922">
                  <w:rPr>
                    <w:sz w:val="20"/>
                  </w:rPr>
                  <w:t xml:space="preserve">- </w:t>
                </w:r>
                <w:r>
                  <w:rPr>
                    <w:sz w:val="20"/>
                  </w:rPr>
                  <w:t>staże i </w:t>
                </w:r>
                <w:r w:rsidRPr="001300E7">
                  <w:rPr>
                    <w:sz w:val="20"/>
                  </w:rPr>
                  <w:t>nie tylko dla osób w wieku 30</w:t>
                </w:r>
                <w:r>
                  <w:rPr>
                    <w:sz w:val="20"/>
                  </w:rPr>
                  <w:t> </w:t>
                </w:r>
                <w:r w:rsidRPr="001300E7">
                  <w:rPr>
                    <w:sz w:val="20"/>
                  </w:rPr>
                  <w:t>lat i</w:t>
                </w:r>
                <w:r>
                  <w:rPr>
                    <w:sz w:val="20"/>
                  </w:rPr>
                  <w:t> </w:t>
                </w:r>
                <w:r w:rsidRPr="001300E7">
                  <w:rPr>
                    <w:sz w:val="20"/>
                  </w:rPr>
                  <w:t>więcej</w:t>
                </w:r>
              </w:p>
            </w:tc>
          </w:tr>
        </w:tbl>
        <w:p w14:paraId="3D779F46" w14:textId="77777777" w:rsidR="008D0BD8" w:rsidRPr="00F371C6" w:rsidRDefault="008D0BD8" w:rsidP="001300E7">
          <w:pPr>
            <w:pStyle w:val="Stopka"/>
            <w:spacing w:before="360"/>
            <w:ind w:left="595" w:right="218"/>
            <w:jc w:val="right"/>
            <w:rPr>
              <w:rFonts w:cs="Arial"/>
              <w:bCs/>
              <w:sz w:val="18"/>
              <w:szCs w:val="18"/>
            </w:rPr>
          </w:pPr>
        </w:p>
      </w:tc>
    </w:tr>
  </w:tbl>
  <w:p w14:paraId="1CC50682" w14:textId="77777777" w:rsidR="00915B63" w:rsidRPr="00F779DA" w:rsidRDefault="00915B63" w:rsidP="00F779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2A65" w14:textId="77777777" w:rsidR="001300E7" w:rsidRDefault="00130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024C" w14:textId="77777777" w:rsidR="00746367" w:rsidRDefault="00746367">
      <w:pPr>
        <w:spacing w:after="0" w:line="240" w:lineRule="auto"/>
      </w:pPr>
      <w:r>
        <w:separator/>
      </w:r>
    </w:p>
  </w:footnote>
  <w:footnote w:type="continuationSeparator" w:id="0">
    <w:p w14:paraId="7ACD384C" w14:textId="77777777" w:rsidR="00746367" w:rsidRDefault="00746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AEAA" w14:textId="77777777" w:rsidR="001300E7" w:rsidRDefault="001300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F515" w14:textId="77777777" w:rsidR="005431B2" w:rsidRPr="003555FF" w:rsidRDefault="00526016" w:rsidP="008E49B3">
    <w:pPr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 wp14:anchorId="512891F5" wp14:editId="1C7444E4">
          <wp:extent cx="6181725" cy="657225"/>
          <wp:effectExtent l="0" t="0" r="0" b="0"/>
          <wp:docPr id="1" name="Obraz 1" descr="logotypy-chrom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hrom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247F" w14:textId="77777777" w:rsidR="001300E7" w:rsidRDefault="001300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B10DD0"/>
    <w:multiLevelType w:val="hybridMultilevel"/>
    <w:tmpl w:val="205EF79A"/>
    <w:lvl w:ilvl="0" w:tplc="AE823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EF3037"/>
    <w:multiLevelType w:val="hybridMultilevel"/>
    <w:tmpl w:val="5DF0226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87087E"/>
    <w:multiLevelType w:val="hybridMultilevel"/>
    <w:tmpl w:val="29C4A920"/>
    <w:lvl w:ilvl="0" w:tplc="E4AE7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B6651"/>
    <w:multiLevelType w:val="hybridMultilevel"/>
    <w:tmpl w:val="1AFEC854"/>
    <w:lvl w:ilvl="0" w:tplc="AE823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0476F8"/>
    <w:multiLevelType w:val="hybridMultilevel"/>
    <w:tmpl w:val="33245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2D"/>
    <w:rsid w:val="00033B5B"/>
    <w:rsid w:val="00033C2B"/>
    <w:rsid w:val="0008308F"/>
    <w:rsid w:val="000D5932"/>
    <w:rsid w:val="001054E8"/>
    <w:rsid w:val="00115034"/>
    <w:rsid w:val="001156CF"/>
    <w:rsid w:val="001300E7"/>
    <w:rsid w:val="001428B3"/>
    <w:rsid w:val="00161857"/>
    <w:rsid w:val="00165BC9"/>
    <w:rsid w:val="0018116C"/>
    <w:rsid w:val="00186AF3"/>
    <w:rsid w:val="00194CAD"/>
    <w:rsid w:val="00196D52"/>
    <w:rsid w:val="001A43EC"/>
    <w:rsid w:val="001D4A46"/>
    <w:rsid w:val="001D4F93"/>
    <w:rsid w:val="001D58E3"/>
    <w:rsid w:val="001E31DA"/>
    <w:rsid w:val="002219A8"/>
    <w:rsid w:val="00226F5A"/>
    <w:rsid w:val="00246EE1"/>
    <w:rsid w:val="00253809"/>
    <w:rsid w:val="00277625"/>
    <w:rsid w:val="002900FF"/>
    <w:rsid w:val="002A4E55"/>
    <w:rsid w:val="002F5B13"/>
    <w:rsid w:val="003135E3"/>
    <w:rsid w:val="00345540"/>
    <w:rsid w:val="00352B55"/>
    <w:rsid w:val="003555FF"/>
    <w:rsid w:val="00390A60"/>
    <w:rsid w:val="003B40AE"/>
    <w:rsid w:val="003D58F4"/>
    <w:rsid w:val="003D7C2D"/>
    <w:rsid w:val="003F26E5"/>
    <w:rsid w:val="00433F6F"/>
    <w:rsid w:val="00435EBA"/>
    <w:rsid w:val="00437869"/>
    <w:rsid w:val="0044719B"/>
    <w:rsid w:val="004550AB"/>
    <w:rsid w:val="00461D1C"/>
    <w:rsid w:val="004C67D1"/>
    <w:rsid w:val="00526016"/>
    <w:rsid w:val="0052704B"/>
    <w:rsid w:val="005431B2"/>
    <w:rsid w:val="005651E5"/>
    <w:rsid w:val="00566DE2"/>
    <w:rsid w:val="00586E71"/>
    <w:rsid w:val="00593C8A"/>
    <w:rsid w:val="00595E26"/>
    <w:rsid w:val="005B0A35"/>
    <w:rsid w:val="005C07B8"/>
    <w:rsid w:val="005C1108"/>
    <w:rsid w:val="005C5C6E"/>
    <w:rsid w:val="005E2C53"/>
    <w:rsid w:val="005E3827"/>
    <w:rsid w:val="005F2440"/>
    <w:rsid w:val="006123A5"/>
    <w:rsid w:val="00634A95"/>
    <w:rsid w:val="006D3770"/>
    <w:rsid w:val="006E0441"/>
    <w:rsid w:val="006E6AC9"/>
    <w:rsid w:val="00741BFF"/>
    <w:rsid w:val="007457DA"/>
    <w:rsid w:val="00746367"/>
    <w:rsid w:val="00751F91"/>
    <w:rsid w:val="0077782A"/>
    <w:rsid w:val="007867AF"/>
    <w:rsid w:val="007B3A21"/>
    <w:rsid w:val="007B5D04"/>
    <w:rsid w:val="007B704A"/>
    <w:rsid w:val="007E26C3"/>
    <w:rsid w:val="00804810"/>
    <w:rsid w:val="00836ADC"/>
    <w:rsid w:val="008514FC"/>
    <w:rsid w:val="008605A7"/>
    <w:rsid w:val="00877DE3"/>
    <w:rsid w:val="0088759B"/>
    <w:rsid w:val="008A49DC"/>
    <w:rsid w:val="008D0297"/>
    <w:rsid w:val="008D031C"/>
    <w:rsid w:val="008D0BD8"/>
    <w:rsid w:val="008E2D42"/>
    <w:rsid w:val="008E49B3"/>
    <w:rsid w:val="00901F46"/>
    <w:rsid w:val="00903012"/>
    <w:rsid w:val="00910606"/>
    <w:rsid w:val="00915B63"/>
    <w:rsid w:val="00936837"/>
    <w:rsid w:val="00950B4B"/>
    <w:rsid w:val="009567F9"/>
    <w:rsid w:val="009677DB"/>
    <w:rsid w:val="009A4E31"/>
    <w:rsid w:val="009B3CEE"/>
    <w:rsid w:val="009F05C1"/>
    <w:rsid w:val="009F145F"/>
    <w:rsid w:val="009F40A4"/>
    <w:rsid w:val="009F748E"/>
    <w:rsid w:val="009F7894"/>
    <w:rsid w:val="00A00AD2"/>
    <w:rsid w:val="00A61013"/>
    <w:rsid w:val="00A647B5"/>
    <w:rsid w:val="00AB42EA"/>
    <w:rsid w:val="00B174D1"/>
    <w:rsid w:val="00B90323"/>
    <w:rsid w:val="00B91922"/>
    <w:rsid w:val="00B96D5D"/>
    <w:rsid w:val="00BA5A80"/>
    <w:rsid w:val="00BB31A0"/>
    <w:rsid w:val="00BD3FF1"/>
    <w:rsid w:val="00BF4966"/>
    <w:rsid w:val="00C17248"/>
    <w:rsid w:val="00CB5E5E"/>
    <w:rsid w:val="00CE36FD"/>
    <w:rsid w:val="00D15CD4"/>
    <w:rsid w:val="00D359D6"/>
    <w:rsid w:val="00D4247A"/>
    <w:rsid w:val="00D430A2"/>
    <w:rsid w:val="00D50144"/>
    <w:rsid w:val="00D77855"/>
    <w:rsid w:val="00D91F88"/>
    <w:rsid w:val="00D92D60"/>
    <w:rsid w:val="00DC1DE3"/>
    <w:rsid w:val="00DE30CF"/>
    <w:rsid w:val="00E05849"/>
    <w:rsid w:val="00E05ED9"/>
    <w:rsid w:val="00E11F94"/>
    <w:rsid w:val="00E13EAE"/>
    <w:rsid w:val="00E15F65"/>
    <w:rsid w:val="00E36C2B"/>
    <w:rsid w:val="00E66336"/>
    <w:rsid w:val="00E847B8"/>
    <w:rsid w:val="00E84B24"/>
    <w:rsid w:val="00EA4F19"/>
    <w:rsid w:val="00EE0785"/>
    <w:rsid w:val="00EE1139"/>
    <w:rsid w:val="00EF6B62"/>
    <w:rsid w:val="00F020A8"/>
    <w:rsid w:val="00F371C6"/>
    <w:rsid w:val="00F37233"/>
    <w:rsid w:val="00F779DA"/>
    <w:rsid w:val="00FB51FE"/>
    <w:rsid w:val="00FE1786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2BC8B9"/>
  <w15:chartTrackingRefBased/>
  <w15:docId w15:val="{3CEF2972-F741-44F1-96EF-64CF95D8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5FD2-9D31-423F-AD8B-E28404E2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Dagmara Lech</cp:lastModifiedBy>
  <cp:revision>5</cp:revision>
  <cp:lastPrinted>2020-09-03T19:01:00Z</cp:lastPrinted>
  <dcterms:created xsi:type="dcterms:W3CDTF">2021-09-14T10:11:00Z</dcterms:created>
  <dcterms:modified xsi:type="dcterms:W3CDTF">2021-09-15T11:13:00Z</dcterms:modified>
</cp:coreProperties>
</file>